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6760"/>
        <w:gridCol w:w="1080"/>
      </w:tblGrid>
      <w:tr w:rsidR="004F2EA2" w:rsidRPr="004F2EA2" w:rsidTr="004F2EA2">
        <w:trPr>
          <w:trHeight w:val="33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noWrap/>
            <w:vAlign w:val="bottom"/>
            <w:hideMark/>
          </w:tcPr>
          <w:p w:rsidR="004F2EA2" w:rsidRPr="004F2EA2" w:rsidRDefault="004F2EA2" w:rsidP="004000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QUESTIONARI</w:t>
            </w:r>
            <w:r w:rsidR="00400064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O QUALITATIVO PER BUSINESS PLAN/EASI</w:t>
            </w:r>
          </w:p>
        </w:tc>
      </w:tr>
      <w:tr w:rsidR="004F2EA2" w:rsidRPr="004F2EA2" w:rsidTr="004F2EA2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AZIENDA</w:t>
            </w:r>
          </w:p>
        </w:tc>
        <w:tc>
          <w:tcPr>
            <w:tcW w:w="7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50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7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STORIA DELL'IMPRESA</w:t>
            </w: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 xml:space="preserve"> </w:t>
            </w:r>
          </w:p>
        </w:tc>
      </w:tr>
      <w:tr w:rsidR="004F2EA2" w:rsidRPr="004F2EA2" w:rsidTr="004F2EA2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1.1 descrizione della storia dell'impresa, storia dell'idea imprenditoriale-</w:t>
            </w:r>
          </w:p>
        </w:tc>
      </w:tr>
      <w:tr w:rsidR="004F2EA2" w:rsidRPr="004F2EA2" w:rsidTr="004F2EA2">
        <w:trPr>
          <w:trHeight w:val="24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Default="004F2EA2" w:rsidP="004F2E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Quando nasce la sua idea imprenditoriale?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4F2EA2" w:rsidP="004F2E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Da cosa nasce la sua idea imprenditoriale?</w:t>
            </w:r>
          </w:p>
          <w:p w:rsidR="00CA6D65" w:rsidRPr="00CA6D65" w:rsidRDefault="00CA6D65" w:rsidP="00CA6D65">
            <w:pPr>
              <w:pStyle w:val="Paragrafoelenc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88317D" w:rsidP="004F2E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Il settore in cui andrà ad inserirsi è in espansione o è già saturo?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0511A3" w:rsidRDefault="000511A3" w:rsidP="000511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Ha già realizzato altri investimenti per lo sviluppo dell’idea imprenditoriale? Se è sì, indicare quali e i relativi importi. 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pStyle w:val="Paragrafoelenc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22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1.2 descrizione delle competenze ed esperienze dell</w:t>
            </w:r>
            <w:r w:rsidR="0088317D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’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imprenditore e dei soggetti aziendali</w:t>
            </w:r>
          </w:p>
        </w:tc>
      </w:tr>
      <w:tr w:rsidR="004F2EA2" w:rsidRPr="004F2EA2" w:rsidTr="004F2EA2">
        <w:trPr>
          <w:trHeight w:val="9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88317D" w:rsidRDefault="0088317D" w:rsidP="0088317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Che percorso di studi ha effettuato?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88317D" w:rsidRDefault="0088317D" w:rsidP="0088317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È rilevante per l’avvio dell’attività?</w:t>
            </w:r>
          </w:p>
          <w:p w:rsidR="00CA6D65" w:rsidRPr="00CA6D65" w:rsidRDefault="00CA6D65" w:rsidP="00CA6D65">
            <w:pPr>
              <w:pStyle w:val="Paragrafoelenc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4F2EA2" w:rsidP="0088317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88317D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  <w:r w:rsidR="0088317D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Ha avuto già esperienze nel settore di riferimento?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1.3 Specificare i ruoli ricoperti e le funzioni svolte dai soci </w:t>
            </w:r>
          </w:p>
        </w:tc>
      </w:tr>
      <w:tr w:rsidR="004F2EA2" w:rsidRPr="004F2EA2" w:rsidTr="004F2EA2">
        <w:trPr>
          <w:trHeight w:val="18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8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FDA"/>
            <w:hideMark/>
          </w:tcPr>
          <w:p w:rsidR="004F2EA2" w:rsidRPr="004F2EA2" w:rsidRDefault="004F2EA2" w:rsidP="007035C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1.4 (SE SI TRATTA DI AZIENDA AGRICOLA)                                                          estensione della superficie agricola:                                                                                                     tipologia di coltivazione (es. pomodori, zucchine, melanzane, ulivi, fiori):                strutture (serre, fuori suolo, all</w:t>
            </w:r>
            <w:r w:rsidR="0088317D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’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aperto):                                                                          ciclo produttivo per ogni prodotto(annuale, semestrale ):                                                              resa per ettaro su ogni prodotto.                                                                                </w:t>
            </w:r>
            <w:r w:rsidR="0088317D"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P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rezzo di acquisto delle piantine:                                                                                       prezzo di acquisto di plastica:                                                                                               prezzo di acquisto fitofarmaci/fertilizzanti:                                                                           presenza di eventuali impianti (fotovoltaico, impianti motorizzati per irrigazione o riscaldamento della serra):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EA2" w:rsidRPr="004F2EA2" w:rsidTr="004F2EA2">
        <w:trPr>
          <w:trHeight w:val="18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18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FDA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1.5 (SE SI TRATTA DI ZOOTECNIA)                                                                                              tipologia di bestiame:                                                                                                                finalità produzione (da latte, da macello, etc):                                                                        n. capi di bestiame:                                                                                                                 produzione giornaliera latte  (quantità)  :                                                                                        prezzo di vendita latte/carne (litro/kg):                                                                                    alimentazione (fieno, mangime, altro):                                                                                    estensione terreno:                                                                                                                       presenza di eventuali impianti (fotovoltaico, impianti motorizzati per macchine mungitrici):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EA2" w:rsidRPr="004F2EA2" w:rsidTr="004F2EA2">
        <w:trPr>
          <w:trHeight w:val="18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19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FINALITA</w:t>
            </w:r>
            <w:r w:rsidR="0088317D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’</w:t>
            </w: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FINANZIAMENTO E IMPORTO </w:t>
            </w:r>
          </w:p>
        </w:tc>
      </w:tr>
      <w:tr w:rsidR="004F2EA2" w:rsidRPr="004F2EA2" w:rsidTr="004F2EA2">
        <w:trPr>
          <w:trHeight w:val="21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2.1 indicare le finalità, ad es. elasticità di cassa, reintegro liquidità oppure investimento, e i risultati che si ipotizza di raggiungere, ad es. scontistica sulle forniture, sviluppo di nuovi prodotti/servizi, miglioramento dell</w:t>
            </w:r>
            <w:r w:rsidR="0088317D">
              <w:rPr>
                <w:rFonts w:ascii="Century Gothic" w:eastAsia="Times New Roman" w:hAnsi="Century Gothic" w:cs="Times New Roman"/>
                <w:lang w:eastAsia="it-IT"/>
              </w:rPr>
              <w:t>’</w:t>
            </w: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efficienza produttiva oppure penetrazione in nuovi mercati</w:t>
            </w:r>
          </w:p>
        </w:tc>
      </w:tr>
      <w:tr w:rsidR="004F2EA2" w:rsidRPr="004F2EA2" w:rsidTr="004F2EA2">
        <w:trPr>
          <w:trHeight w:val="44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88317D" w:rsidRDefault="0088317D" w:rsidP="0088317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Quale è l’impatto dell’investimento sull’impresa? (riduzione costi di locazione, maggiore capacità produttiva, riduzione dei costi di energia, riduzione costi di trasporto/logistica, maggiore scontistica da parte dei fornitori, ampliamento del portafoglio prodotti, nuove tecnologie che migliorano le capacità di vendita, etc..)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88317D" w:rsidP="0088317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Indicare importo finanziamento, durata e tasso</w:t>
            </w:r>
            <w:r w:rsidR="004F2EA2" w:rsidRPr="0088317D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88317D" w:rsidRPr="0088317D" w:rsidRDefault="0088317D" w:rsidP="0088317D">
            <w:pPr>
              <w:pStyle w:val="Paragrafoelenco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4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2.2 importo capitale proprio e di terzi</w:t>
            </w:r>
            <w:r w:rsidR="0088317D">
              <w:rPr>
                <w:rFonts w:ascii="Century Gothic" w:eastAsia="Times New Roman" w:hAnsi="Century Gothic" w:cs="Times New Roman"/>
                <w:lang w:eastAsia="it-IT"/>
              </w:rPr>
              <w:t xml:space="preserve"> (relativo all’investimento da realizzare)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capitale proprio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capitale di terzi ( indicare separatamente se ci sono finanziamenti soci)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PRODOTTI E SERVIZI OFFERTI DALL'IMPRESA</w:t>
            </w:r>
          </w:p>
        </w:tc>
      </w:tr>
      <w:tr w:rsidR="004F2EA2" w:rsidRPr="004F2EA2" w:rsidTr="004F2EA2">
        <w:trPr>
          <w:trHeight w:val="18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3.1 tipologia e caratteristiche dei prodotti/servizi offerti (prodotti standardizzato o su misura), prezzo applicato</w:t>
            </w:r>
          </w:p>
        </w:tc>
      </w:tr>
      <w:tr w:rsidR="004F2EA2" w:rsidRPr="004F2EA2" w:rsidTr="004F2EA2">
        <w:trPr>
          <w:trHeight w:val="21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88317D" w:rsidRDefault="0088317D" w:rsidP="0088317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Quali prodotti/servizi offre?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88317D" w:rsidRDefault="0088317D" w:rsidP="0088317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Quali sono le caratteristiche del prodotto/servizio offerto?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88317D" w:rsidRDefault="0088317D" w:rsidP="00FB326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Applica delle strategie per incrementare la vendita del prodotto </w:t>
            </w:r>
            <w:r w:rsidR="00FB326A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(es. promozioni, sconti infrasettimanali, omaggi)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FB326A" w:rsidRDefault="00FB326A" w:rsidP="00FB326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Offre un prodotto/servizio standardizzato o su misura (artigianale, km 0, etc)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FB326A" w:rsidRDefault="00FB326A" w:rsidP="00FB326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lastRenderedPageBreak/>
              <w:t>Ha un prodotto/servizio di punta che rappresenta il fiore all’occhiello dell’attività?</w:t>
            </w:r>
          </w:p>
          <w:p w:rsidR="00E622F6" w:rsidRDefault="00E622F6" w:rsidP="00E622F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E622F6" w:rsidRPr="00E622F6" w:rsidRDefault="00E622F6" w:rsidP="00E622F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Fatturato Ipotizzato per gli anni successivi</w:t>
            </w:r>
            <w:bookmarkStart w:id="0" w:name="_GoBack"/>
            <w:bookmarkEnd w:id="0"/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CONTESTO COMPETITIVO</w:t>
            </w:r>
          </w:p>
        </w:tc>
      </w:tr>
      <w:tr w:rsidR="004F2EA2" w:rsidRPr="004F2EA2" w:rsidTr="004F2EA2">
        <w:trPr>
          <w:trHeight w:val="12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4.1 ANALISI DELLA DOMANDA:  descrizione della clientela target ( profilo demografico - geografico- comportamentale), </w:t>
            </w:r>
          </w:p>
        </w:tc>
      </w:tr>
      <w:tr w:rsidR="004F2EA2" w:rsidRPr="004F2EA2" w:rsidTr="004F2EA2">
        <w:trPr>
          <w:trHeight w:val="16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FB326A" w:rsidRDefault="00FB326A" w:rsidP="00FB326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A chi si rivolge l’azienda?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FB326A" w:rsidP="00FB326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solo privati o anche alla pubblica amministrazione?</w:t>
            </w:r>
            <w:r w:rsidR="004F2EA2" w:rsidRPr="00FB326A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FB326A" w:rsidRDefault="00FB326A" w:rsidP="00FB326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Si rivolge solo al territorio in cui ha sede l’impresa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12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1E7DA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4.2 Analisi dei concorrenti </w:t>
            </w:r>
          </w:p>
        </w:tc>
      </w:tr>
      <w:tr w:rsidR="004F2EA2" w:rsidRPr="004F2EA2" w:rsidTr="004F2EA2">
        <w:trPr>
          <w:trHeight w:val="12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EE6E27" w:rsidRDefault="00EE6E27" w:rsidP="00EE6E2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EE6E27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quali sono </w:t>
            </w:r>
            <w:r w:rsidR="00CA6D65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 miei principali competitors?</w:t>
            </w: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EE6E27" w:rsidRDefault="00EE6E27" w:rsidP="00EE6E2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EE6E27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qual è la mia competenza distintiva? 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EE6E27" w:rsidP="00EE6E2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EE6E27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Perché dovrebbe venire da me piuttosto che da un mio concorrente?</w:t>
            </w:r>
            <w:r w:rsidR="004F2EA2" w:rsidRPr="00EE6E27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16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233606" w:rsidRDefault="00233606" w:rsidP="00233606">
            <w:pPr>
              <w:pStyle w:val="Paragrafoelenco"/>
              <w:numPr>
                <w:ilvl w:val="1"/>
                <w:numId w:val="8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Strategie di marketing</w:t>
            </w:r>
            <w:r w:rsidR="004F2EA2"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</w:t>
            </w:r>
          </w:p>
        </w:tc>
      </w:tr>
      <w:tr w:rsidR="004F2EA2" w:rsidRPr="004F2EA2" w:rsidTr="004F2EA2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233606" w:rsidRDefault="00233606" w:rsidP="00D30EF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Quali canali </w:t>
            </w: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promozionali verranno </w:t>
            </w:r>
            <w:r w:rsidR="000511A3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attivati? </w:t>
            </w: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Es.</w:t>
            </w: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(</w:t>
            </w:r>
            <w:r w:rsidRPr="00D30EFF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sociale - sito - blog - pubblicità sui giornali etc) 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233606" w:rsidRDefault="00233606" w:rsidP="00233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</w:t>
            </w: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Vi sarà un Brand?</w:t>
            </w:r>
          </w:p>
          <w:p w:rsidR="00CA6D65" w:rsidRPr="00CA6D65" w:rsidRDefault="00CA6D65" w:rsidP="00CA6D65">
            <w:pPr>
              <w:pStyle w:val="Paragrafoelenc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233606" w:rsidRDefault="00233606" w:rsidP="00233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Il marketing sarà dato in gestione ad un'agenzia? 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233606" w:rsidRDefault="00233606" w:rsidP="00233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Vi sarà promozione sia on line che off line?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233606" w:rsidP="0055270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Q</w:t>
            </w:r>
            <w:r w:rsidR="000511A3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uali saranno i canali on line (</w:t>
            </w: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facebook/insta</w:t>
            </w: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g</w:t>
            </w: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ram/linkedin/sito etc) ?</w:t>
            </w:r>
            <w:r w:rsidR="004F2EA2"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7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4.4 </w:t>
            </w:r>
            <w:r w:rsid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canali di vendita </w:t>
            </w:r>
          </w:p>
        </w:tc>
      </w:tr>
      <w:tr w:rsidR="004F2EA2" w:rsidRPr="004F2EA2" w:rsidTr="004F2EA2">
        <w:trPr>
          <w:trHeight w:val="7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233606" w:rsidRDefault="00233606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1)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Saranno attivate vendite on line?</w:t>
            </w:r>
          </w:p>
          <w:p w:rsidR="00CA6D65" w:rsidRDefault="00CA6D65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233606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2)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Se sì in autonomia o attraverso altre piattaform</w:t>
            </w: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e</w:t>
            </w: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: Amazon o altre?</w:t>
            </w:r>
            <w:r w:rsidR="004F2EA2"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4F2EA2" w:rsidRDefault="00CA6D65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13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2336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4.5. Logistica. 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233606" w:rsidRDefault="00552704" w:rsidP="0023360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Sarà interna (</w:t>
            </w:r>
            <w:r w:rsidR="00233606"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propri autisti),</w:t>
            </w:r>
            <w:r w:rsid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o</w:t>
            </w:r>
            <w:r w:rsidR="00233606"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 esterna ( società logistica , padroncini etc ) , o un mix?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4F2EA2" w:rsidRDefault="00233606" w:rsidP="0023360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Per le eventuali vendite on line ci si appoggia ad Amazon o sarà gestita in autono</w:t>
            </w:r>
            <w:r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m</w:t>
            </w:r>
            <w:r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ia ( accordi con Poste, DHL, UPS , etc)  </w:t>
            </w:r>
            <w:r w:rsidR="004F2EA2" w:rsidRPr="00233606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PERSONALE DIPENDENTE O A LTRE FORME DI COLLABORAZIONE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n. dipendenti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6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stipendio mensile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mansione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altre tipologie (stagisti, collaboratori a progetto etc..)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stipendio mensile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mansione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900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PROCESSO PRODUTTIVO - SCORTE DI PRODOTTI FINITI/MATERIE PRIME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6.1 Indicazione dei principali macchinari, attrezzature e impianti utilizzati</w:t>
            </w:r>
          </w:p>
        </w:tc>
      </w:tr>
      <w:tr w:rsidR="004F2EA2" w:rsidRPr="004F2EA2" w:rsidTr="004F2EA2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6.2 Processo produttivo</w:t>
            </w:r>
          </w:p>
        </w:tc>
      </w:tr>
      <w:tr w:rsidR="004F2EA2" w:rsidRPr="004F2EA2" w:rsidTr="004F2EA2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57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6.3 Indicazione del valore delle scorte di materie prime/prodotti finiti presenti in magazzino</w:t>
            </w:r>
          </w:p>
        </w:tc>
      </w:tr>
      <w:tr w:rsidR="004F2EA2" w:rsidRPr="004F2EA2" w:rsidTr="004F2EA2">
        <w:trPr>
          <w:trHeight w:val="157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57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CE91"/>
            <w:vAlign w:val="bottom"/>
            <w:hideMark/>
          </w:tcPr>
          <w:p w:rsidR="004F2EA2" w:rsidRPr="004F2EA2" w:rsidRDefault="004F2EA2" w:rsidP="001F22D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 xml:space="preserve">6.4 Strategie di </w:t>
            </w:r>
            <w:r w:rsidR="001F22D1" w:rsidRPr="004F2EA2">
              <w:rPr>
                <w:rFonts w:ascii="Century Gothic" w:eastAsia="Times New Roman" w:hAnsi="Century Gothic" w:cs="Times New Roman"/>
                <w:lang w:eastAsia="it-IT"/>
              </w:rPr>
              <w:t>approvvigionamento</w:t>
            </w: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 xml:space="preserve"> materie prime o prodotti finiti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57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CA6D65" w:rsidRDefault="001F22D1" w:rsidP="001F7AB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1F22D1">
              <w:rPr>
                <w:rFonts w:ascii="Century Gothic" w:eastAsia="Times New Roman" w:hAnsi="Century Gothic" w:cs="Times New Roman"/>
                <w:lang w:eastAsia="it-IT"/>
              </w:rPr>
              <w:t>acquista un maggior quantitativo di merce per ott</w:t>
            </w:r>
            <w:r w:rsidR="001F7AB7">
              <w:rPr>
                <w:rFonts w:ascii="Century Gothic" w:eastAsia="Times New Roman" w:hAnsi="Century Gothic" w:cs="Times New Roman"/>
                <w:lang w:eastAsia="it-IT"/>
              </w:rPr>
              <w:t>enere uno sconto dal fornitore?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1F7AB7" w:rsidRPr="00CA6D65" w:rsidRDefault="001F7AB7" w:rsidP="001F7AB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lang w:eastAsia="it-IT"/>
              </w:rPr>
              <w:t>Presenza di rimanenze di magazzino.</w:t>
            </w: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  <w:p w:rsidR="00CA6D65" w:rsidRPr="00CA6D65" w:rsidRDefault="00CA6D65" w:rsidP="00CA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485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6.4 Indicare i principali fornitori  e dilazione pagamento concessa.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1) Denominazione Fornitore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dilazione pagamento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2) Denominazione Fornitore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dilazione pagamento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17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0511A3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 xml:space="preserve">6.5 Indicare la % che un fornitore rappresenta per evidenziare l'indice di dipendenza/ fungibilità.  </w:t>
            </w:r>
          </w:p>
        </w:tc>
      </w:tr>
      <w:tr w:rsidR="004F2EA2" w:rsidRPr="004F2EA2" w:rsidTr="004F2EA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PRINCIPALI VOCI DI COSTO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lang w:eastAsia="it-IT"/>
              </w:rPr>
              <w:t>7.1 indicare le principali voci di costo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utenze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assicurazioni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commercialista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spese varie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canone di locazione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viaggi e trasferte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marketing e comunicazione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software o gestionali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imballaggi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carburanti/lubrificanti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ammortamenti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46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 xml:space="preserve">altre spese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2EA2" w:rsidRPr="004F2EA2" w:rsidTr="004F2EA2">
        <w:trPr>
          <w:trHeight w:val="6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E91"/>
            <w:noWrap/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E91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FINANZIAMENTI IN CORSO</w:t>
            </w:r>
          </w:p>
        </w:tc>
      </w:tr>
      <w:tr w:rsidR="004F2EA2" w:rsidRPr="004F2EA2" w:rsidTr="004F2EA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1) forma tecnica: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durata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tasso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2) forma tecnica: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durata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4F2EA2" w:rsidRPr="004F2EA2" w:rsidTr="004F2EA2">
        <w:trPr>
          <w:trHeight w:val="3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4F2EA2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tasso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DA"/>
            <w:vAlign w:val="bottom"/>
            <w:hideMark/>
          </w:tcPr>
          <w:p w:rsidR="004F2EA2" w:rsidRPr="004F2EA2" w:rsidRDefault="004F2EA2" w:rsidP="004F2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</w:tbl>
    <w:p w:rsidR="005C6B0B" w:rsidRDefault="00E622F6"/>
    <w:sectPr w:rsidR="005C6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3B1"/>
    <w:multiLevelType w:val="hybridMultilevel"/>
    <w:tmpl w:val="B7A00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10A8"/>
    <w:multiLevelType w:val="hybridMultilevel"/>
    <w:tmpl w:val="286ACD4A"/>
    <w:lvl w:ilvl="0" w:tplc="D56AE7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9019E9"/>
    <w:multiLevelType w:val="hybridMultilevel"/>
    <w:tmpl w:val="D37A7A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A2A"/>
    <w:multiLevelType w:val="multilevel"/>
    <w:tmpl w:val="C9985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F31767"/>
    <w:multiLevelType w:val="hybridMultilevel"/>
    <w:tmpl w:val="198EB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56E2"/>
    <w:multiLevelType w:val="hybridMultilevel"/>
    <w:tmpl w:val="B8624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3C16"/>
    <w:multiLevelType w:val="hybridMultilevel"/>
    <w:tmpl w:val="7DE09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881"/>
    <w:multiLevelType w:val="hybridMultilevel"/>
    <w:tmpl w:val="77AEC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79B5"/>
    <w:multiLevelType w:val="hybridMultilevel"/>
    <w:tmpl w:val="3EDE4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1BF6"/>
    <w:multiLevelType w:val="hybridMultilevel"/>
    <w:tmpl w:val="49F48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A2"/>
    <w:rsid w:val="000511A3"/>
    <w:rsid w:val="001C19A3"/>
    <w:rsid w:val="001E7DA0"/>
    <w:rsid w:val="001F22D1"/>
    <w:rsid w:val="001F7AB7"/>
    <w:rsid w:val="00233606"/>
    <w:rsid w:val="00306255"/>
    <w:rsid w:val="00400064"/>
    <w:rsid w:val="004F2EA2"/>
    <w:rsid w:val="00552704"/>
    <w:rsid w:val="007035C5"/>
    <w:rsid w:val="0072266B"/>
    <w:rsid w:val="0088317D"/>
    <w:rsid w:val="00CA6D65"/>
    <w:rsid w:val="00D27845"/>
    <w:rsid w:val="00D30EFF"/>
    <w:rsid w:val="00E622F6"/>
    <w:rsid w:val="00EE6E27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EF5"/>
  <w15:chartTrackingRefBased/>
  <w15:docId w15:val="{68CCF3AE-4D49-4BCF-BCCA-8C7E47A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E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s-piccione</dc:creator>
  <cp:keywords/>
  <dc:description/>
  <cp:lastModifiedBy>Angelica</cp:lastModifiedBy>
  <cp:revision>3</cp:revision>
  <cp:lastPrinted>2019-06-13T14:16:00Z</cp:lastPrinted>
  <dcterms:created xsi:type="dcterms:W3CDTF">2019-07-23T14:26:00Z</dcterms:created>
  <dcterms:modified xsi:type="dcterms:W3CDTF">2019-08-01T15:16:00Z</dcterms:modified>
</cp:coreProperties>
</file>